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7"/>
        <w:gridCol w:w="985"/>
        <w:gridCol w:w="876"/>
        <w:gridCol w:w="1890"/>
        <w:gridCol w:w="82"/>
        <w:gridCol w:w="2951"/>
        <w:gridCol w:w="374"/>
        <w:gridCol w:w="1250"/>
      </w:tblGrid>
      <w:tr w:rsidR="00045E47" w:rsidRPr="006B78F0" w:rsidTr="002F21FE">
        <w:tc>
          <w:tcPr>
            <w:tcW w:w="9243" w:type="dxa"/>
            <w:gridSpan w:val="8"/>
          </w:tcPr>
          <w:p w:rsidR="00045E47" w:rsidRPr="006B78F0" w:rsidRDefault="00045E47" w:rsidP="002F21FE">
            <w:pPr>
              <w:rPr>
                <w:bCs/>
                <w:lang w:val="sr-Cyrl-CS"/>
              </w:rPr>
            </w:pPr>
            <w:r w:rsidRPr="006B78F0">
              <w:rPr>
                <w:bCs/>
                <w:sz w:val="22"/>
                <w:szCs w:val="22"/>
                <w:lang w:val="sr-Cyrl-CS"/>
              </w:rPr>
              <w:t>Студијски програм</w:t>
            </w:r>
            <w:r w:rsidRPr="006B78F0">
              <w:rPr>
                <w:bCs/>
                <w:sz w:val="22"/>
                <w:szCs w:val="22"/>
                <w:lang w:val="ru-RU"/>
              </w:rPr>
              <w:t>/студијски програми</w:t>
            </w:r>
            <w:r w:rsidRPr="006B78F0">
              <w:rPr>
                <w:bCs/>
                <w:sz w:val="22"/>
                <w:szCs w:val="22"/>
                <w:lang w:val="sr-Cyrl-CS"/>
              </w:rPr>
              <w:t xml:space="preserve"> :</w:t>
            </w:r>
            <w:r w:rsidRPr="006B78F0">
              <w:rPr>
                <w:b/>
                <w:bCs/>
                <w:sz w:val="22"/>
                <w:szCs w:val="22"/>
                <w:lang w:val="sr-Cyrl-CS"/>
              </w:rPr>
              <w:t xml:space="preserve"> ОУЧ, </w:t>
            </w:r>
            <w:r w:rsidRPr="006B78F0">
              <w:rPr>
                <w:b/>
                <w:sz w:val="22"/>
                <w:szCs w:val="22"/>
                <w:lang w:val="ru-RU"/>
              </w:rPr>
              <w:t>ОВА,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ОБИ</w:t>
            </w:r>
            <w:r w:rsidRPr="006B78F0">
              <w:rPr>
                <w:b/>
                <w:bCs/>
                <w:sz w:val="22"/>
                <w:szCs w:val="22"/>
                <w:lang w:val="sr-Cyrl-CS"/>
              </w:rPr>
              <w:t>, ОДМ</w:t>
            </w:r>
          </w:p>
        </w:tc>
      </w:tr>
      <w:tr w:rsidR="00045E47" w:rsidRPr="006B78F0" w:rsidTr="002F21FE">
        <w:tc>
          <w:tcPr>
            <w:tcW w:w="9243" w:type="dxa"/>
            <w:gridSpan w:val="8"/>
          </w:tcPr>
          <w:p w:rsidR="00045E47" w:rsidRPr="006B78F0" w:rsidRDefault="00045E47" w:rsidP="002F21FE">
            <w:pPr>
              <w:rPr>
                <w:bCs/>
                <w:lang w:val="sr-Cyrl-CS"/>
              </w:rPr>
            </w:pPr>
            <w:r w:rsidRPr="006B78F0">
              <w:rPr>
                <w:sz w:val="22"/>
                <w:szCs w:val="22"/>
                <w:lang w:val="sr-Cyrl-CS"/>
              </w:rPr>
              <w:t xml:space="preserve">Врста </w:t>
            </w:r>
            <w:r w:rsidRPr="006B78F0">
              <w:rPr>
                <w:sz w:val="22"/>
                <w:szCs w:val="22"/>
                <w:lang w:val="ru-RU"/>
              </w:rPr>
              <w:t xml:space="preserve">и ниво студија: </w:t>
            </w:r>
            <w:r w:rsidRPr="006B78F0">
              <w:rPr>
                <w:b/>
                <w:sz w:val="22"/>
                <w:szCs w:val="22"/>
              </w:rPr>
              <w:t>O</w:t>
            </w:r>
            <w:r w:rsidRPr="006B78F0">
              <w:rPr>
                <w:b/>
                <w:sz w:val="22"/>
                <w:szCs w:val="22"/>
                <w:lang w:val="ru-RU"/>
              </w:rPr>
              <w:t>сновне академске</w:t>
            </w:r>
            <w:r w:rsidR="00715A75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6B78F0">
              <w:rPr>
                <w:b/>
                <w:sz w:val="22"/>
                <w:szCs w:val="22"/>
                <w:lang w:val="sr-Cyrl-CS"/>
              </w:rPr>
              <w:t>студије</w:t>
            </w:r>
          </w:p>
        </w:tc>
      </w:tr>
      <w:tr w:rsidR="00045E47" w:rsidRPr="006B78F0" w:rsidTr="002F21FE">
        <w:tc>
          <w:tcPr>
            <w:tcW w:w="9243" w:type="dxa"/>
            <w:gridSpan w:val="8"/>
          </w:tcPr>
          <w:p w:rsidR="00045E47" w:rsidRPr="006B78F0" w:rsidRDefault="00045E47" w:rsidP="002F21FE">
            <w:pPr>
              <w:rPr>
                <w:lang w:val="sr-Cyrl-CS"/>
              </w:rPr>
            </w:pPr>
            <w:r w:rsidRPr="006B78F0">
              <w:rPr>
                <w:b/>
                <w:bCs/>
                <w:sz w:val="22"/>
                <w:szCs w:val="22"/>
                <w:lang w:val="sr-Cyrl-CS"/>
              </w:rPr>
              <w:t>Назив предмета:</w:t>
            </w:r>
            <w:r w:rsidR="00715A75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6B78F0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Pr="006B78F0">
              <w:rPr>
                <w:b/>
                <w:bCs/>
                <w:sz w:val="22"/>
                <w:szCs w:val="22"/>
              </w:rPr>
              <w:t xml:space="preserve">Математичко моделовање </w:t>
            </w:r>
          </w:p>
        </w:tc>
      </w:tr>
      <w:tr w:rsidR="00045E47" w:rsidRPr="006B78F0" w:rsidTr="002F21FE">
        <w:tc>
          <w:tcPr>
            <w:tcW w:w="9243" w:type="dxa"/>
            <w:gridSpan w:val="8"/>
          </w:tcPr>
          <w:p w:rsidR="00045E47" w:rsidRPr="006B78F0" w:rsidRDefault="00045E47" w:rsidP="002F21FE">
            <w:pPr>
              <w:rPr>
                <w:b/>
                <w:bCs/>
                <w:lang w:val="sr-Cyrl-CS"/>
              </w:rPr>
            </w:pPr>
            <w:r w:rsidRPr="006B78F0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6B78F0">
              <w:rPr>
                <w:b/>
                <w:bCs/>
                <w:sz w:val="22"/>
                <w:szCs w:val="22"/>
                <w:lang w:val="ru-RU"/>
              </w:rPr>
              <w:t xml:space="preserve"> (</w:t>
            </w:r>
            <w:r w:rsidRPr="006B78F0">
              <w:rPr>
                <w:sz w:val="22"/>
                <w:szCs w:val="22"/>
                <w:lang w:val="sr-Cyrl-CS"/>
              </w:rPr>
              <w:t>Име, средње слово, презиме</w:t>
            </w:r>
            <w:r w:rsidRPr="006B78F0">
              <w:rPr>
                <w:sz w:val="22"/>
                <w:szCs w:val="22"/>
                <w:lang w:val="ru-RU"/>
              </w:rPr>
              <w:t>)</w:t>
            </w:r>
            <w:r w:rsidRPr="006B78F0">
              <w:rPr>
                <w:b/>
                <w:bCs/>
                <w:sz w:val="22"/>
                <w:szCs w:val="22"/>
                <w:lang w:val="sr-Cyrl-CS"/>
              </w:rPr>
              <w:t>:</w:t>
            </w:r>
            <w:r>
              <w:rPr>
                <w:b/>
                <w:bCs/>
                <w:sz w:val="22"/>
                <w:szCs w:val="22"/>
                <w:lang w:val="sr-Cyrl-CS"/>
              </w:rPr>
              <w:t xml:space="preserve">  Александар  В.  Петојевић</w:t>
            </w:r>
          </w:p>
        </w:tc>
      </w:tr>
      <w:tr w:rsidR="00045E47" w:rsidRPr="006B78F0" w:rsidTr="002F21FE">
        <w:tc>
          <w:tcPr>
            <w:tcW w:w="9243" w:type="dxa"/>
            <w:gridSpan w:val="8"/>
          </w:tcPr>
          <w:p w:rsidR="00045E47" w:rsidRPr="006B78F0" w:rsidRDefault="00045E47" w:rsidP="00715A75">
            <w:pPr>
              <w:rPr>
                <w:lang w:val="sr-Cyrl-CS"/>
              </w:rPr>
            </w:pPr>
            <w:r w:rsidRPr="006B78F0">
              <w:rPr>
                <w:bCs/>
                <w:sz w:val="22"/>
                <w:szCs w:val="22"/>
                <w:lang w:val="sr-Cyrl-CS"/>
              </w:rPr>
              <w:t>Статус предмета:</w:t>
            </w:r>
            <w:r w:rsidRPr="006B78F0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715A75">
              <w:rPr>
                <w:b/>
                <w:bCs/>
                <w:sz w:val="22"/>
                <w:szCs w:val="22"/>
              </w:rPr>
              <w:t xml:space="preserve"> </w:t>
            </w:r>
            <w:r w:rsidR="00715A75">
              <w:rPr>
                <w:b/>
                <w:bCs/>
                <w:sz w:val="22"/>
                <w:szCs w:val="22"/>
                <w:lang w:val="sr-Cyrl-CS"/>
              </w:rPr>
              <w:t>и</w:t>
            </w:r>
            <w:r w:rsidRPr="006B78F0">
              <w:rPr>
                <w:b/>
                <w:bCs/>
                <w:sz w:val="22"/>
                <w:szCs w:val="22"/>
                <w:lang w:val="sr-Cyrl-CS"/>
              </w:rPr>
              <w:t>зборни</w:t>
            </w:r>
          </w:p>
        </w:tc>
      </w:tr>
      <w:tr w:rsidR="00045E47" w:rsidRPr="006B78F0" w:rsidTr="002F21FE">
        <w:tc>
          <w:tcPr>
            <w:tcW w:w="9243" w:type="dxa"/>
            <w:gridSpan w:val="8"/>
          </w:tcPr>
          <w:p w:rsidR="00045E47" w:rsidRPr="00812F67" w:rsidRDefault="00045E47" w:rsidP="002F21FE">
            <w:r w:rsidRPr="006B78F0">
              <w:rPr>
                <w:bCs/>
                <w:sz w:val="22"/>
                <w:szCs w:val="22"/>
                <w:lang w:val="sr-Cyrl-CS"/>
              </w:rPr>
              <w:t>Број ЕСПБ</w:t>
            </w:r>
            <w:r w:rsidRPr="006B78F0">
              <w:rPr>
                <w:bCs/>
                <w:sz w:val="22"/>
                <w:szCs w:val="22"/>
              </w:rPr>
              <w:t>:</w:t>
            </w:r>
            <w:r w:rsidR="00715A75">
              <w:rPr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045E47" w:rsidRPr="006B78F0" w:rsidTr="002F21FE">
        <w:tc>
          <w:tcPr>
            <w:tcW w:w="9243" w:type="dxa"/>
            <w:gridSpan w:val="8"/>
          </w:tcPr>
          <w:p w:rsidR="00045E47" w:rsidRPr="006B78F0" w:rsidRDefault="00045E47" w:rsidP="002F21FE">
            <w:pPr>
              <w:rPr>
                <w:lang w:val="sr-Cyrl-CS"/>
              </w:rPr>
            </w:pPr>
            <w:r w:rsidRPr="006B78F0">
              <w:rPr>
                <w:bCs/>
                <w:sz w:val="22"/>
                <w:szCs w:val="22"/>
                <w:lang w:val="sr-Cyrl-CS"/>
              </w:rPr>
              <w:t>Услов</w:t>
            </w:r>
            <w:r w:rsidRPr="006B78F0">
              <w:rPr>
                <w:bCs/>
                <w:sz w:val="22"/>
                <w:szCs w:val="22"/>
              </w:rPr>
              <w:t>:</w:t>
            </w:r>
            <w:r w:rsidRPr="006B78F0">
              <w:rPr>
                <w:b/>
                <w:bCs/>
                <w:sz w:val="22"/>
                <w:szCs w:val="22"/>
                <w:lang w:val="sr-Cyrl-CS"/>
              </w:rPr>
              <w:t>–</w:t>
            </w:r>
          </w:p>
        </w:tc>
      </w:tr>
      <w:tr w:rsidR="00045E47" w:rsidRPr="006B78F0" w:rsidTr="002F21FE">
        <w:tc>
          <w:tcPr>
            <w:tcW w:w="9243" w:type="dxa"/>
            <w:gridSpan w:val="8"/>
          </w:tcPr>
          <w:p w:rsidR="00045E47" w:rsidRPr="006B78F0" w:rsidRDefault="00045E47" w:rsidP="002F21FE">
            <w:pPr>
              <w:jc w:val="both"/>
              <w:rPr>
                <w:b/>
                <w:bCs/>
                <w:lang w:val="sr-Cyrl-CS"/>
              </w:rPr>
            </w:pPr>
            <w:r w:rsidRPr="006B78F0"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</w:p>
          <w:p w:rsidR="00045E47" w:rsidRPr="006B78F0" w:rsidRDefault="00045E47" w:rsidP="002F21FE">
            <w:pPr>
              <w:jc w:val="both"/>
              <w:rPr>
                <w:b/>
                <w:bCs/>
                <w:lang w:val="sr-Cyrl-CS"/>
              </w:rPr>
            </w:pPr>
            <w:r w:rsidRPr="002F21FE">
              <w:rPr>
                <w:bCs/>
                <w:sz w:val="22"/>
                <w:szCs w:val="22"/>
                <w:lang w:val="sr-Cyrl-CS"/>
              </w:rPr>
              <w:t xml:space="preserve">Овладавање основним знањима из математичког моделовања, примењивог у  разредној настави математике. </w:t>
            </w:r>
            <w:r w:rsidRPr="006B78F0">
              <w:rPr>
                <w:bCs/>
                <w:sz w:val="22"/>
                <w:szCs w:val="22"/>
              </w:rPr>
              <w:t xml:space="preserve">Практична припрема за успешно моделовање и решавање задатака. </w:t>
            </w:r>
          </w:p>
        </w:tc>
      </w:tr>
      <w:tr w:rsidR="00045E47" w:rsidRPr="006B78F0" w:rsidTr="002F21FE">
        <w:tc>
          <w:tcPr>
            <w:tcW w:w="9243" w:type="dxa"/>
            <w:gridSpan w:val="8"/>
          </w:tcPr>
          <w:p w:rsidR="00045E47" w:rsidRPr="006B78F0" w:rsidRDefault="00045E47" w:rsidP="002F21FE">
            <w:pPr>
              <w:jc w:val="both"/>
              <w:rPr>
                <w:b/>
                <w:bCs/>
                <w:lang w:val="sr-Cyrl-CS"/>
              </w:rPr>
            </w:pPr>
            <w:r w:rsidRPr="006B78F0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 </w:t>
            </w:r>
          </w:p>
          <w:p w:rsidR="00045E47" w:rsidRPr="00715A75" w:rsidRDefault="00045E47" w:rsidP="00295AF8">
            <w:pPr>
              <w:jc w:val="both"/>
              <w:rPr>
                <w:lang w:val="sr-Cyrl-CS"/>
              </w:rPr>
            </w:pPr>
            <w:r w:rsidRPr="002F21FE">
              <w:rPr>
                <w:sz w:val="22"/>
                <w:szCs w:val="22"/>
                <w:lang w:val="sr-Cyrl-CS"/>
              </w:rPr>
              <w:t xml:space="preserve">Након успешно окончаног курса се очекује да студенти  овладају основама математичког моделовања, посебно моделима који су примењиви у разредној настави математике. </w:t>
            </w:r>
            <w:r w:rsidRPr="006B78F0">
              <w:rPr>
                <w:sz w:val="22"/>
                <w:szCs w:val="22"/>
              </w:rPr>
              <w:t xml:space="preserve">Студенти треба да буду оспособљени за успешно моделовање и решавање </w:t>
            </w:r>
            <w:r w:rsidR="00715A75">
              <w:rPr>
                <w:sz w:val="22"/>
                <w:szCs w:val="22"/>
                <w:lang w:val="sr-Cyrl-CS"/>
              </w:rPr>
              <w:t>математичких задатака</w:t>
            </w:r>
            <w:r w:rsidR="005F459C">
              <w:rPr>
                <w:sz w:val="22"/>
                <w:szCs w:val="22"/>
                <w:lang w:val="sr-Cyrl-CS"/>
              </w:rPr>
              <w:t>, те</w:t>
            </w:r>
            <w:r w:rsidR="00715A75">
              <w:rPr>
                <w:sz w:val="22"/>
                <w:szCs w:val="22"/>
                <w:lang w:val="sr-Cyrl-CS"/>
              </w:rPr>
              <w:t xml:space="preserve">  да</w:t>
            </w:r>
            <w:r w:rsidRPr="006B78F0">
              <w:rPr>
                <w:sz w:val="22"/>
                <w:szCs w:val="22"/>
              </w:rPr>
              <w:t xml:space="preserve"> сигурно и ефикасно примењују моделско-проблемски приступ</w:t>
            </w:r>
            <w:r w:rsidR="00715A75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45E47" w:rsidRPr="0004032A" w:rsidTr="002F21FE">
        <w:tc>
          <w:tcPr>
            <w:tcW w:w="9243" w:type="dxa"/>
            <w:gridSpan w:val="8"/>
          </w:tcPr>
          <w:p w:rsidR="00045E47" w:rsidRPr="006B78F0" w:rsidRDefault="00045E47" w:rsidP="002F21FE">
            <w:pPr>
              <w:jc w:val="both"/>
              <w:rPr>
                <w:b/>
                <w:bCs/>
              </w:rPr>
            </w:pPr>
            <w:r w:rsidRPr="006B78F0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045E47" w:rsidRPr="006B78F0" w:rsidRDefault="00045E47" w:rsidP="002F21FE">
            <w:pPr>
              <w:jc w:val="both"/>
              <w:rPr>
                <w:i/>
                <w:iCs/>
                <w:lang w:val="sr-Cyrl-CS"/>
              </w:rPr>
            </w:pPr>
            <w:r w:rsidRPr="006B78F0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</w:p>
          <w:p w:rsidR="00295AF8" w:rsidRDefault="00045E47" w:rsidP="002F21FE">
            <w:pPr>
              <w:jc w:val="both"/>
              <w:rPr>
                <w:sz w:val="22"/>
                <w:szCs w:val="22"/>
                <w:lang w:val="sr-Cyrl-CS"/>
              </w:rPr>
            </w:pPr>
            <w:r w:rsidRPr="002F21FE">
              <w:rPr>
                <w:sz w:val="22"/>
                <w:szCs w:val="22"/>
                <w:lang w:val="sr-Cyrl-CS"/>
              </w:rPr>
              <w:t>Математичко моделовање као метода у разредној настави математике. Логичко-комбинаторни модели: методе скупова и лажне претпоставке. Аритметичко-логички модели: Дирихлеов принцип, метода линеарне једначине и неједначине. Геометријски модели решавања проблема: Методе дужи, таблица, графова, блок дијаграма и правоугаоника. Моделовање проблема мерења,</w:t>
            </w:r>
            <w:r w:rsidR="00295AF8">
              <w:rPr>
                <w:sz w:val="22"/>
                <w:szCs w:val="22"/>
                <w:lang w:val="sr-Cyrl-CS"/>
              </w:rPr>
              <w:t xml:space="preserve"> </w:t>
            </w:r>
            <w:r w:rsidRPr="002F21FE">
              <w:rPr>
                <w:sz w:val="22"/>
                <w:szCs w:val="22"/>
                <w:lang w:val="sr-Cyrl-CS"/>
              </w:rPr>
              <w:t>вагања и пресипања.</w:t>
            </w:r>
            <w:r w:rsidR="00295AF8">
              <w:rPr>
                <w:sz w:val="22"/>
                <w:szCs w:val="22"/>
                <w:lang w:val="sr-Cyrl-CS"/>
              </w:rPr>
              <w:t xml:space="preserve"> </w:t>
            </w:r>
            <w:r w:rsidRPr="002F21FE">
              <w:rPr>
                <w:sz w:val="22"/>
                <w:szCs w:val="22"/>
                <w:lang w:val="sr-Cyrl-CS"/>
              </w:rPr>
              <w:t xml:space="preserve">Моделовање геометријских проблема, основних геометријских фигура и тела. </w:t>
            </w:r>
            <w:r w:rsidR="00CD7A58">
              <w:rPr>
                <w:sz w:val="22"/>
                <w:szCs w:val="22"/>
                <w:lang w:val="sr-Cyrl-CS"/>
              </w:rPr>
              <w:t>Примена познатих математичких модела и метода на р</w:t>
            </w:r>
            <w:r w:rsidR="003D589B">
              <w:rPr>
                <w:sz w:val="22"/>
                <w:szCs w:val="22"/>
                <w:lang w:val="sr-Cyrl-CS"/>
              </w:rPr>
              <w:t>ешавање проблемских математичких задатака.</w:t>
            </w:r>
          </w:p>
          <w:p w:rsidR="00045E47" w:rsidRPr="006B78F0" w:rsidRDefault="00045E47" w:rsidP="002F21FE">
            <w:pPr>
              <w:jc w:val="both"/>
              <w:rPr>
                <w:bCs/>
                <w:i/>
                <w:lang w:val="sr-Cyrl-CS"/>
              </w:rPr>
            </w:pPr>
            <w:r w:rsidRPr="006B78F0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6B78F0">
              <w:rPr>
                <w:i/>
                <w:iCs/>
                <w:sz w:val="22"/>
                <w:szCs w:val="22"/>
              </w:rPr>
              <w:t>:</w:t>
            </w:r>
            <w:r w:rsidR="00343E70">
              <w:rPr>
                <w:i/>
                <w:iCs/>
                <w:sz w:val="22"/>
                <w:szCs w:val="22"/>
                <w:lang w:val="sr-Cyrl-CS"/>
              </w:rPr>
              <w:t xml:space="preserve"> </w:t>
            </w:r>
            <w:r w:rsidRPr="006B78F0">
              <w:rPr>
                <w:bCs/>
                <w:i/>
                <w:sz w:val="22"/>
                <w:szCs w:val="22"/>
                <w:lang w:val="ru-RU"/>
              </w:rPr>
              <w:t>Вежбе</w:t>
            </w:r>
            <w:r w:rsidRPr="006B78F0">
              <w:rPr>
                <w:bCs/>
                <w:i/>
                <w:sz w:val="22"/>
                <w:szCs w:val="22"/>
              </w:rPr>
              <w:t xml:space="preserve">, </w:t>
            </w:r>
            <w:r w:rsidRPr="006B78F0">
              <w:rPr>
                <w:bCs/>
                <w:i/>
                <w:sz w:val="22"/>
                <w:szCs w:val="22"/>
                <w:lang w:val="ru-RU"/>
              </w:rPr>
              <w:t>Други</w:t>
            </w:r>
            <w:r w:rsidR="00A13C0A">
              <w:rPr>
                <w:bCs/>
                <w:i/>
                <w:sz w:val="22"/>
                <w:szCs w:val="22"/>
                <w:lang w:val="ru-RU"/>
              </w:rPr>
              <w:t xml:space="preserve"> </w:t>
            </w:r>
            <w:r w:rsidRPr="006B78F0">
              <w:rPr>
                <w:bCs/>
                <w:i/>
                <w:sz w:val="22"/>
                <w:szCs w:val="22"/>
                <w:lang w:val="ru-RU"/>
              </w:rPr>
              <w:t>облици</w:t>
            </w:r>
            <w:r w:rsidR="00A13C0A">
              <w:rPr>
                <w:bCs/>
                <w:i/>
                <w:sz w:val="22"/>
                <w:szCs w:val="22"/>
                <w:lang w:val="ru-RU"/>
              </w:rPr>
              <w:t xml:space="preserve"> </w:t>
            </w:r>
            <w:r w:rsidRPr="006B78F0">
              <w:rPr>
                <w:bCs/>
                <w:i/>
                <w:sz w:val="22"/>
                <w:szCs w:val="22"/>
                <w:lang w:val="ru-RU"/>
              </w:rPr>
              <w:t>наставе</w:t>
            </w:r>
            <w:r w:rsidRPr="006B78F0">
              <w:rPr>
                <w:bCs/>
                <w:i/>
                <w:sz w:val="22"/>
                <w:szCs w:val="22"/>
              </w:rPr>
              <w:t xml:space="preserve">, </w:t>
            </w:r>
            <w:r w:rsidRPr="006B78F0">
              <w:rPr>
                <w:bCs/>
                <w:i/>
                <w:sz w:val="22"/>
                <w:szCs w:val="22"/>
                <w:lang w:val="ru-RU"/>
              </w:rPr>
              <w:t>Студијски</w:t>
            </w:r>
            <w:r w:rsidR="00A13C0A">
              <w:rPr>
                <w:bCs/>
                <w:i/>
                <w:sz w:val="22"/>
                <w:szCs w:val="22"/>
                <w:lang w:val="ru-RU"/>
              </w:rPr>
              <w:t xml:space="preserve"> </w:t>
            </w:r>
            <w:r w:rsidRPr="006B78F0">
              <w:rPr>
                <w:bCs/>
                <w:i/>
                <w:sz w:val="22"/>
                <w:szCs w:val="22"/>
                <w:lang w:val="ru-RU"/>
              </w:rPr>
              <w:t>истраживачки</w:t>
            </w:r>
            <w:r w:rsidR="00A13C0A">
              <w:rPr>
                <w:bCs/>
                <w:i/>
                <w:sz w:val="22"/>
                <w:szCs w:val="22"/>
                <w:lang w:val="ru-RU"/>
              </w:rPr>
              <w:t xml:space="preserve"> </w:t>
            </w:r>
            <w:r w:rsidRPr="006B78F0">
              <w:rPr>
                <w:bCs/>
                <w:i/>
                <w:sz w:val="22"/>
                <w:szCs w:val="22"/>
                <w:lang w:val="ru-RU"/>
              </w:rPr>
              <w:t>рад</w:t>
            </w:r>
          </w:p>
          <w:p w:rsidR="00045E47" w:rsidRPr="006B78F0" w:rsidRDefault="00045E47" w:rsidP="002F21FE">
            <w:pPr>
              <w:jc w:val="both"/>
              <w:rPr>
                <w:lang w:val="ru-RU"/>
              </w:rPr>
            </w:pPr>
            <w:r w:rsidRPr="006B78F0">
              <w:rPr>
                <w:iCs/>
                <w:sz w:val="22"/>
                <w:szCs w:val="22"/>
                <w:lang w:val="sr-Cyrl-CS"/>
              </w:rPr>
              <w:t>Практична примена теоријских садржаја на примерима моделовања и решавања задатака у разреденој настави математике</w:t>
            </w:r>
            <w:r w:rsidR="005F459C">
              <w:rPr>
                <w:iCs/>
                <w:sz w:val="22"/>
                <w:szCs w:val="22"/>
                <w:lang w:val="sr-Cyrl-CS"/>
              </w:rPr>
              <w:t xml:space="preserve"> са посебним акцентом на решавању проблемских задатака.</w:t>
            </w:r>
          </w:p>
        </w:tc>
      </w:tr>
      <w:tr w:rsidR="00045E47" w:rsidRPr="0004032A" w:rsidTr="002F21FE">
        <w:tc>
          <w:tcPr>
            <w:tcW w:w="9243" w:type="dxa"/>
            <w:gridSpan w:val="8"/>
          </w:tcPr>
          <w:p w:rsidR="00045E47" w:rsidRPr="006B78F0" w:rsidRDefault="00045E47" w:rsidP="002F21FE">
            <w:pPr>
              <w:jc w:val="both"/>
              <w:rPr>
                <w:b/>
                <w:bCs/>
                <w:lang w:val="sr-Cyrl-CS"/>
              </w:rPr>
            </w:pPr>
            <w:r w:rsidRPr="006B78F0">
              <w:rPr>
                <w:b/>
                <w:bCs/>
                <w:sz w:val="22"/>
                <w:szCs w:val="22"/>
                <w:lang w:val="sr-Cyrl-CS"/>
              </w:rPr>
              <w:t xml:space="preserve">Литература </w:t>
            </w:r>
          </w:p>
          <w:p w:rsidR="00045E47" w:rsidRPr="00343E70" w:rsidRDefault="003F4604" w:rsidP="00045E47">
            <w:pPr>
              <w:numPr>
                <w:ilvl w:val="0"/>
                <w:numId w:val="46"/>
              </w:numPr>
              <w:jc w:val="both"/>
              <w:rPr>
                <w:sz w:val="22"/>
                <w:szCs w:val="22"/>
                <w:lang w:val="sr-Cyrl-CS"/>
              </w:rPr>
            </w:pPr>
            <w:r w:rsidRPr="00343E70">
              <w:rPr>
                <w:sz w:val="22"/>
                <w:szCs w:val="22"/>
                <w:lang w:val="sr-Cyrl-CS"/>
              </w:rPr>
              <w:t>Пинтер, Ј</w:t>
            </w:r>
            <w:r w:rsidR="00AF2035">
              <w:rPr>
                <w:sz w:val="22"/>
                <w:szCs w:val="22"/>
              </w:rPr>
              <w:t>.</w:t>
            </w:r>
            <w:r w:rsidRPr="00343E70">
              <w:rPr>
                <w:sz w:val="22"/>
                <w:szCs w:val="22"/>
                <w:lang w:val="sr-Cyrl-CS"/>
              </w:rPr>
              <w:t xml:space="preserve"> </w:t>
            </w:r>
            <w:r w:rsidR="00045E47" w:rsidRPr="00343E70">
              <w:rPr>
                <w:sz w:val="22"/>
                <w:szCs w:val="22"/>
                <w:lang w:val="sr-Cyrl-CS"/>
              </w:rPr>
              <w:t xml:space="preserve">(1997). </w:t>
            </w:r>
            <w:r w:rsidR="00045E47" w:rsidRPr="00343E70">
              <w:rPr>
                <w:i/>
                <w:sz w:val="22"/>
                <w:szCs w:val="22"/>
                <w:lang w:val="sr-Cyrl-CS"/>
              </w:rPr>
              <w:t>Математичко моделовање у почетној настави математике</w:t>
            </w:r>
            <w:r w:rsidR="00045E47" w:rsidRPr="00343E70">
              <w:rPr>
                <w:sz w:val="22"/>
                <w:szCs w:val="22"/>
                <w:lang w:val="sr-Cyrl-CS"/>
              </w:rPr>
              <w:t xml:space="preserve">, Сомбор: Учитељски факултет. </w:t>
            </w:r>
          </w:p>
          <w:p w:rsidR="003F4604" w:rsidRPr="00343E70" w:rsidRDefault="00045E47" w:rsidP="003F4604">
            <w:pPr>
              <w:numPr>
                <w:ilvl w:val="0"/>
                <w:numId w:val="46"/>
              </w:numPr>
              <w:jc w:val="both"/>
              <w:rPr>
                <w:sz w:val="22"/>
                <w:szCs w:val="22"/>
                <w:lang w:val="sr-Cyrl-CS"/>
              </w:rPr>
            </w:pPr>
            <w:r w:rsidRPr="00343E70">
              <w:rPr>
                <w:sz w:val="22"/>
                <w:szCs w:val="22"/>
                <w:lang w:val="sr-Cyrl-CS"/>
              </w:rPr>
              <w:t>Петровић,</w:t>
            </w:r>
            <w:r w:rsidR="00AF2035">
              <w:rPr>
                <w:sz w:val="22"/>
                <w:szCs w:val="22"/>
              </w:rPr>
              <w:t xml:space="preserve"> </w:t>
            </w:r>
            <w:r w:rsidRPr="00343E70">
              <w:rPr>
                <w:sz w:val="22"/>
                <w:szCs w:val="22"/>
                <w:lang w:val="sr-Cyrl-CS"/>
              </w:rPr>
              <w:t>Н</w:t>
            </w:r>
            <w:r w:rsidR="00AF2035">
              <w:rPr>
                <w:sz w:val="22"/>
                <w:szCs w:val="22"/>
              </w:rPr>
              <w:t>.</w:t>
            </w:r>
            <w:r w:rsidR="003F4604" w:rsidRPr="00343E70">
              <w:rPr>
                <w:sz w:val="22"/>
                <w:szCs w:val="22"/>
                <w:lang w:val="sr-Cyrl-CS"/>
              </w:rPr>
              <w:t xml:space="preserve"> и</w:t>
            </w:r>
            <w:r w:rsidRPr="00343E70">
              <w:rPr>
                <w:sz w:val="22"/>
                <w:szCs w:val="22"/>
                <w:lang w:val="sr-Cyrl-CS"/>
              </w:rPr>
              <w:t xml:space="preserve"> Мрђа, М. (2004). </w:t>
            </w:r>
            <w:r w:rsidRPr="00343E70">
              <w:rPr>
                <w:i/>
                <w:sz w:val="22"/>
                <w:szCs w:val="22"/>
                <w:lang w:val="sr-Cyrl-CS"/>
              </w:rPr>
              <w:t>Диференцирано поучавање ученика у решавању математичких проблема</w:t>
            </w:r>
            <w:r w:rsidRPr="00343E70">
              <w:rPr>
                <w:sz w:val="22"/>
                <w:szCs w:val="22"/>
                <w:lang w:val="sr-Cyrl-CS"/>
              </w:rPr>
              <w:t>. Сомбор:</w:t>
            </w:r>
            <w:r w:rsidR="00CD7A58" w:rsidRPr="00343E70">
              <w:rPr>
                <w:sz w:val="22"/>
                <w:szCs w:val="22"/>
                <w:lang w:val="sr-Cyrl-CS"/>
              </w:rPr>
              <w:t xml:space="preserve"> </w:t>
            </w:r>
            <w:r w:rsidRPr="00343E70">
              <w:rPr>
                <w:sz w:val="22"/>
                <w:szCs w:val="22"/>
                <w:lang w:val="sr-Cyrl-CS"/>
              </w:rPr>
              <w:t>Учитељски факултет.</w:t>
            </w:r>
          </w:p>
          <w:p w:rsidR="003F4604" w:rsidRPr="00343E70" w:rsidRDefault="003F4604" w:rsidP="003F4604">
            <w:pPr>
              <w:numPr>
                <w:ilvl w:val="0"/>
                <w:numId w:val="46"/>
              </w:numPr>
              <w:jc w:val="both"/>
              <w:rPr>
                <w:sz w:val="22"/>
                <w:szCs w:val="22"/>
                <w:lang w:val="sr-Cyrl-CS"/>
              </w:rPr>
            </w:pPr>
            <w:r w:rsidRPr="00343E70">
              <w:rPr>
                <w:sz w:val="22"/>
                <w:szCs w:val="22"/>
                <w:lang w:val="sr-Cyrl-CS"/>
              </w:rPr>
              <w:t>Маринковић, Б</w:t>
            </w:r>
            <w:r w:rsidR="00AF2035">
              <w:rPr>
                <w:sz w:val="22"/>
                <w:szCs w:val="22"/>
              </w:rPr>
              <w:t xml:space="preserve">. </w:t>
            </w:r>
            <w:r w:rsidRPr="00343E70">
              <w:rPr>
                <w:sz w:val="22"/>
                <w:szCs w:val="22"/>
                <w:lang w:val="sr-Cyrl-CS"/>
              </w:rPr>
              <w:t xml:space="preserve"> (1995).</w:t>
            </w:r>
            <w:r w:rsidRPr="00343E70">
              <w:rPr>
                <w:rFonts w:eastAsia="Calibri"/>
                <w:sz w:val="22"/>
                <w:szCs w:val="22"/>
                <w:lang w:val="sr-Cyrl-CS"/>
              </w:rPr>
              <w:t xml:space="preserve"> </w:t>
            </w:r>
            <w:r w:rsidRPr="00343E70">
              <w:rPr>
                <w:rFonts w:eastAsia="Calibri"/>
                <w:i/>
                <w:sz w:val="22"/>
                <w:szCs w:val="22"/>
                <w:lang w:val="sr-Cyrl-CS"/>
              </w:rPr>
              <w:t xml:space="preserve">Мала збирка занимљивих математичких задатака за </w:t>
            </w:r>
            <w:r w:rsidRPr="00343E70">
              <w:rPr>
                <w:rFonts w:eastAsia="Calibri"/>
                <w:i/>
                <w:sz w:val="22"/>
                <w:szCs w:val="22"/>
              </w:rPr>
              <w:t>“</w:t>
            </w:r>
            <w:r w:rsidRPr="00343E70">
              <w:rPr>
                <w:rFonts w:eastAsia="Calibri"/>
                <w:i/>
                <w:sz w:val="22"/>
                <w:szCs w:val="22"/>
                <w:lang w:val="sr-Cyrl-CS"/>
              </w:rPr>
              <w:t>изоштравање ума</w:t>
            </w:r>
            <w:r w:rsidRPr="00343E70">
              <w:rPr>
                <w:rFonts w:eastAsia="Calibri"/>
                <w:i/>
                <w:sz w:val="22"/>
                <w:szCs w:val="22"/>
              </w:rPr>
              <w:t>”</w:t>
            </w:r>
            <w:r w:rsidRPr="00343E70">
              <w:rPr>
                <w:rFonts w:eastAsia="Calibri"/>
                <w:i/>
                <w:sz w:val="22"/>
                <w:szCs w:val="22"/>
                <w:lang w:val="sr-Cyrl-CS"/>
              </w:rPr>
              <w:t>.</w:t>
            </w:r>
            <w:r w:rsidR="00A13C0A" w:rsidRPr="00343E70">
              <w:rPr>
                <w:rFonts w:eastAsia="Calibri"/>
                <w:i/>
                <w:sz w:val="22"/>
                <w:szCs w:val="22"/>
                <w:lang w:val="sr-Cyrl-CS"/>
              </w:rPr>
              <w:t xml:space="preserve"> </w:t>
            </w:r>
            <w:r w:rsidR="00A13C0A" w:rsidRPr="00343E70">
              <w:rPr>
                <w:rFonts w:eastAsia="Calibri"/>
                <w:sz w:val="22"/>
                <w:szCs w:val="22"/>
                <w:lang w:val="sr-Cyrl-CS"/>
              </w:rPr>
              <w:t>Београд: Архимедес</w:t>
            </w:r>
          </w:p>
          <w:p w:rsidR="003F4604" w:rsidRPr="00343E70" w:rsidRDefault="003F4604" w:rsidP="003F4604">
            <w:pPr>
              <w:numPr>
                <w:ilvl w:val="0"/>
                <w:numId w:val="46"/>
              </w:numPr>
              <w:jc w:val="both"/>
              <w:rPr>
                <w:sz w:val="22"/>
                <w:szCs w:val="22"/>
                <w:lang w:val="sr-Cyrl-CS"/>
              </w:rPr>
            </w:pPr>
            <w:r w:rsidRPr="00343E70">
              <w:rPr>
                <w:sz w:val="22"/>
                <w:szCs w:val="22"/>
              </w:rPr>
              <w:t>Billstein, R</w:t>
            </w:r>
            <w:r w:rsidR="00AF2035">
              <w:rPr>
                <w:sz w:val="22"/>
                <w:szCs w:val="22"/>
              </w:rPr>
              <w:t>.</w:t>
            </w:r>
            <w:r w:rsidRPr="00343E70">
              <w:rPr>
                <w:sz w:val="22"/>
                <w:szCs w:val="22"/>
              </w:rPr>
              <w:t xml:space="preserve"> at all (2000). </w:t>
            </w:r>
            <w:r w:rsidRPr="00343E70">
              <w:rPr>
                <w:i/>
                <w:sz w:val="22"/>
                <w:szCs w:val="22"/>
              </w:rPr>
              <w:t>A Problem Solving Approach to</w:t>
            </w:r>
            <w:r w:rsidR="00E53D80">
              <w:rPr>
                <w:i/>
                <w:sz w:val="22"/>
                <w:szCs w:val="22"/>
              </w:rPr>
              <w:t xml:space="preserve"> </w:t>
            </w:r>
            <w:r w:rsidRPr="00343E70">
              <w:rPr>
                <w:i/>
                <w:sz w:val="22"/>
                <w:szCs w:val="22"/>
              </w:rPr>
              <w:t>Mathematics for Elementary School Teachers.</w:t>
            </w:r>
            <w:r w:rsidRPr="00343E70">
              <w:rPr>
                <w:sz w:val="22"/>
                <w:szCs w:val="22"/>
              </w:rPr>
              <w:t xml:space="preserve">  Addison Weslei Longman</w:t>
            </w:r>
          </w:p>
          <w:p w:rsidR="00045E47" w:rsidRPr="00343E70" w:rsidRDefault="00045E47" w:rsidP="00045E47">
            <w:pPr>
              <w:numPr>
                <w:ilvl w:val="0"/>
                <w:numId w:val="46"/>
              </w:numPr>
              <w:jc w:val="both"/>
              <w:rPr>
                <w:sz w:val="22"/>
                <w:szCs w:val="22"/>
                <w:lang w:val="sr-Cyrl-CS"/>
              </w:rPr>
            </w:pPr>
            <w:r w:rsidRPr="00343E70">
              <w:rPr>
                <w:spacing w:val="-2"/>
                <w:sz w:val="22"/>
                <w:szCs w:val="22"/>
                <w:lang w:val="de-DE"/>
              </w:rPr>
              <w:t>Ambrus, A. (1995)</w:t>
            </w:r>
            <w:r w:rsidRPr="00343E70">
              <w:rPr>
                <w:spacing w:val="-2"/>
                <w:sz w:val="22"/>
                <w:szCs w:val="22"/>
              </w:rPr>
              <w:t>.</w:t>
            </w:r>
            <w:r w:rsidRPr="00343E70">
              <w:rPr>
                <w:spacing w:val="-2"/>
                <w:sz w:val="22"/>
                <w:szCs w:val="22"/>
                <w:lang w:val="de-DE"/>
              </w:rPr>
              <w:t xml:space="preserve"> </w:t>
            </w:r>
            <w:r w:rsidRPr="00343E70">
              <w:rPr>
                <w:i/>
                <w:spacing w:val="-2"/>
                <w:sz w:val="22"/>
                <w:szCs w:val="22"/>
                <w:lang w:val="de-DE"/>
              </w:rPr>
              <w:t xml:space="preserve">Bevezetes a matematikadidaktikab. </w:t>
            </w:r>
            <w:r w:rsidRPr="00343E70">
              <w:rPr>
                <w:spacing w:val="-2"/>
                <w:sz w:val="22"/>
                <w:szCs w:val="22"/>
                <w:lang w:val="de-DE"/>
              </w:rPr>
              <w:t>ELTE, Budapest: Eotvos Kiado</w:t>
            </w:r>
          </w:p>
          <w:p w:rsidR="00045E47" w:rsidRPr="0004032A" w:rsidRDefault="00045E47" w:rsidP="00045E47">
            <w:pPr>
              <w:numPr>
                <w:ilvl w:val="0"/>
                <w:numId w:val="46"/>
              </w:numPr>
              <w:jc w:val="both"/>
              <w:rPr>
                <w:lang w:val="de-DE"/>
              </w:rPr>
            </w:pPr>
            <w:r w:rsidRPr="00343E70">
              <w:rPr>
                <w:sz w:val="22"/>
                <w:szCs w:val="22"/>
                <w:lang w:val="de-DE"/>
              </w:rPr>
              <w:t>Zech, F. (1999)</w:t>
            </w:r>
            <w:r w:rsidRPr="00343E70">
              <w:rPr>
                <w:sz w:val="22"/>
                <w:szCs w:val="22"/>
              </w:rPr>
              <w:t>.</w:t>
            </w:r>
            <w:r w:rsidRPr="00343E70">
              <w:rPr>
                <w:sz w:val="22"/>
                <w:szCs w:val="22"/>
                <w:lang w:val="de-DE"/>
              </w:rPr>
              <w:t xml:space="preserve"> </w:t>
            </w:r>
            <w:r w:rsidRPr="00343E70">
              <w:rPr>
                <w:i/>
                <w:sz w:val="22"/>
                <w:szCs w:val="22"/>
                <w:lang w:val="de-DE"/>
              </w:rPr>
              <w:t>Grundkurs Mathematikdidaktik</w:t>
            </w:r>
            <w:r w:rsidRPr="00343E70">
              <w:rPr>
                <w:sz w:val="22"/>
                <w:szCs w:val="22"/>
                <w:lang w:val="de-DE"/>
              </w:rPr>
              <w:t>, Basel: Belts Verlag</w:t>
            </w:r>
          </w:p>
        </w:tc>
      </w:tr>
      <w:tr w:rsidR="00045E47" w:rsidRPr="00763DA4" w:rsidTr="002F21FE">
        <w:tc>
          <w:tcPr>
            <w:tcW w:w="7720" w:type="dxa"/>
            <w:gridSpan w:val="6"/>
          </w:tcPr>
          <w:p w:rsidR="00045E47" w:rsidRPr="00763DA4" w:rsidRDefault="00045E47" w:rsidP="002F21FE">
            <w:pPr>
              <w:rPr>
                <w:b/>
                <w:bCs/>
                <w:sz w:val="22"/>
                <w:szCs w:val="22"/>
              </w:rPr>
            </w:pPr>
            <w:r w:rsidRPr="00763DA4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763DA4">
              <w:rPr>
                <w:b/>
                <w:sz w:val="22"/>
                <w:szCs w:val="22"/>
                <w:lang w:val="sr-Cyrl-CS"/>
              </w:rPr>
              <w:t xml:space="preserve"> активне наставе 4</w:t>
            </w:r>
          </w:p>
        </w:tc>
        <w:tc>
          <w:tcPr>
            <w:tcW w:w="1523" w:type="dxa"/>
            <w:gridSpan w:val="2"/>
            <w:vMerge w:val="restart"/>
          </w:tcPr>
          <w:p w:rsidR="00045E47" w:rsidRPr="00763DA4" w:rsidRDefault="00045E47" w:rsidP="002F21FE">
            <w:pPr>
              <w:rPr>
                <w:b/>
                <w:bCs/>
                <w:sz w:val="22"/>
                <w:szCs w:val="22"/>
                <w:lang w:val="ru-RU"/>
              </w:rPr>
            </w:pPr>
            <w:r w:rsidRPr="00763DA4">
              <w:rPr>
                <w:sz w:val="22"/>
                <w:szCs w:val="22"/>
              </w:rPr>
              <w:t>Остали часови</w:t>
            </w:r>
          </w:p>
        </w:tc>
      </w:tr>
      <w:tr w:rsidR="00045E47" w:rsidRPr="00763DA4" w:rsidTr="002F21FE">
        <w:tc>
          <w:tcPr>
            <w:tcW w:w="1356" w:type="dxa"/>
          </w:tcPr>
          <w:p w:rsidR="00045E47" w:rsidRPr="00763DA4" w:rsidRDefault="00045E47" w:rsidP="002F21FE">
            <w:pPr>
              <w:rPr>
                <w:bCs/>
                <w:sz w:val="22"/>
                <w:szCs w:val="22"/>
              </w:rPr>
            </w:pPr>
            <w:r w:rsidRPr="00763DA4">
              <w:rPr>
                <w:bCs/>
                <w:sz w:val="22"/>
                <w:szCs w:val="22"/>
              </w:rPr>
              <w:t>Предавања:</w:t>
            </w:r>
          </w:p>
          <w:p w:rsidR="00045E47" w:rsidRPr="00763DA4" w:rsidRDefault="00045E47" w:rsidP="002F21FE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763DA4">
              <w:rPr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924" w:type="dxa"/>
          </w:tcPr>
          <w:p w:rsidR="00045E47" w:rsidRPr="00763DA4" w:rsidRDefault="00045E47" w:rsidP="002F21FE">
            <w:pPr>
              <w:rPr>
                <w:bCs/>
                <w:sz w:val="22"/>
                <w:szCs w:val="22"/>
              </w:rPr>
            </w:pPr>
            <w:r w:rsidRPr="00763DA4">
              <w:rPr>
                <w:bCs/>
                <w:sz w:val="22"/>
                <w:szCs w:val="22"/>
              </w:rPr>
              <w:t>Вежбе:</w:t>
            </w:r>
          </w:p>
          <w:p w:rsidR="00045E47" w:rsidRPr="00763DA4" w:rsidRDefault="00045E47" w:rsidP="002F21F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763DA4">
              <w:rPr>
                <w:b/>
                <w:bCs/>
                <w:sz w:val="22"/>
                <w:szCs w:val="22"/>
                <w:lang w:val="sr-Cyrl-CS"/>
              </w:rPr>
              <w:t>2</w:t>
            </w:r>
          </w:p>
        </w:tc>
        <w:tc>
          <w:tcPr>
            <w:tcW w:w="2595" w:type="dxa"/>
            <w:gridSpan w:val="2"/>
          </w:tcPr>
          <w:p w:rsidR="00045E47" w:rsidRPr="00763DA4" w:rsidRDefault="00045E47" w:rsidP="002F21FE">
            <w:pPr>
              <w:rPr>
                <w:bCs/>
                <w:sz w:val="22"/>
                <w:szCs w:val="22"/>
              </w:rPr>
            </w:pPr>
            <w:r w:rsidRPr="00763DA4">
              <w:rPr>
                <w:bCs/>
                <w:sz w:val="22"/>
                <w:szCs w:val="22"/>
              </w:rPr>
              <w:t>Други облици наставе:</w:t>
            </w:r>
          </w:p>
        </w:tc>
        <w:tc>
          <w:tcPr>
            <w:tcW w:w="2845" w:type="dxa"/>
            <w:gridSpan w:val="2"/>
          </w:tcPr>
          <w:p w:rsidR="00045E47" w:rsidRPr="00763DA4" w:rsidRDefault="00045E47" w:rsidP="002F21FE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Студијски истраживачки рад:</w:t>
            </w:r>
          </w:p>
        </w:tc>
        <w:tc>
          <w:tcPr>
            <w:tcW w:w="1523" w:type="dxa"/>
            <w:gridSpan w:val="2"/>
            <w:vMerge/>
          </w:tcPr>
          <w:p w:rsidR="00045E47" w:rsidRPr="00763DA4" w:rsidRDefault="00045E47" w:rsidP="002F21FE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45E47" w:rsidRPr="00763DA4" w:rsidTr="002F21FE">
        <w:tc>
          <w:tcPr>
            <w:tcW w:w="9243" w:type="dxa"/>
            <w:gridSpan w:val="8"/>
          </w:tcPr>
          <w:p w:rsidR="00045E47" w:rsidRPr="00763DA4" w:rsidRDefault="00045E47" w:rsidP="002F21F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63DA4">
              <w:rPr>
                <w:b/>
                <w:bCs/>
                <w:sz w:val="22"/>
                <w:szCs w:val="22"/>
                <w:lang w:val="sr-Cyrl-CS"/>
              </w:rPr>
              <w:t>Методе извођења наставе</w:t>
            </w:r>
          </w:p>
          <w:p w:rsidR="00045E47" w:rsidRPr="00763DA4" w:rsidRDefault="00A13C0A" w:rsidP="002F21FE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Предавања, вежбе, </w:t>
            </w:r>
            <w:r w:rsidR="00343E70">
              <w:rPr>
                <w:sz w:val="22"/>
                <w:szCs w:val="22"/>
                <w:lang w:val="sr-Cyrl-CS"/>
              </w:rPr>
              <w:t>дискусије, самостални рад студената</w:t>
            </w:r>
            <w:r w:rsidR="00045E47" w:rsidRPr="00763DA4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45E47" w:rsidRPr="00763DA4" w:rsidTr="002F21FE">
        <w:tc>
          <w:tcPr>
            <w:tcW w:w="9243" w:type="dxa"/>
            <w:gridSpan w:val="8"/>
          </w:tcPr>
          <w:p w:rsidR="00045E47" w:rsidRPr="00763DA4" w:rsidRDefault="00045E47" w:rsidP="002F21FE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763DA4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</w:p>
        </w:tc>
      </w:tr>
      <w:tr w:rsidR="00045E47" w:rsidRPr="00763DA4" w:rsidTr="002F21FE">
        <w:tc>
          <w:tcPr>
            <w:tcW w:w="3102" w:type="dxa"/>
            <w:gridSpan w:val="3"/>
          </w:tcPr>
          <w:p w:rsidR="00045E47" w:rsidRPr="00763DA4" w:rsidRDefault="00045E47" w:rsidP="002F21FE">
            <w:pPr>
              <w:rPr>
                <w:sz w:val="22"/>
                <w:szCs w:val="22"/>
                <w:lang w:val="sr-Cyrl-CS"/>
              </w:rPr>
            </w:pPr>
            <w:r w:rsidRPr="00763DA4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850" w:type="dxa"/>
            <w:gridSpan w:val="2"/>
          </w:tcPr>
          <w:p w:rsidR="00045E47" w:rsidRPr="00763DA4" w:rsidRDefault="00045E47" w:rsidP="002F21FE">
            <w:pPr>
              <w:jc w:val="center"/>
              <w:rPr>
                <w:b/>
                <w:bCs/>
                <w:sz w:val="22"/>
                <w:szCs w:val="22"/>
              </w:rPr>
            </w:pPr>
            <w:r w:rsidRPr="00763DA4">
              <w:rPr>
                <w:b/>
                <w:bCs/>
                <w:sz w:val="22"/>
                <w:szCs w:val="22"/>
              </w:rPr>
              <w:t>поена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45E47" w:rsidRPr="003F4604" w:rsidRDefault="00045E47" w:rsidP="002F21FE">
            <w:pPr>
              <w:rPr>
                <w:b/>
                <w:sz w:val="22"/>
                <w:szCs w:val="22"/>
              </w:rPr>
            </w:pPr>
            <w:r w:rsidRPr="003F4604">
              <w:rPr>
                <w:b/>
                <w:sz w:val="22"/>
                <w:szCs w:val="22"/>
              </w:rPr>
              <w:t xml:space="preserve">Завршни испит </w:t>
            </w:r>
          </w:p>
        </w:tc>
        <w:tc>
          <w:tcPr>
            <w:tcW w:w="1172" w:type="dxa"/>
            <w:shd w:val="clear" w:color="auto" w:fill="auto"/>
          </w:tcPr>
          <w:p w:rsidR="00045E47" w:rsidRPr="003F4604" w:rsidRDefault="00045E47" w:rsidP="002F21FE">
            <w:pPr>
              <w:jc w:val="center"/>
              <w:rPr>
                <w:b/>
                <w:iCs/>
                <w:sz w:val="22"/>
                <w:szCs w:val="22"/>
              </w:rPr>
            </w:pPr>
            <w:r w:rsidRPr="003F4604">
              <w:rPr>
                <w:b/>
                <w:iCs/>
                <w:sz w:val="22"/>
                <w:szCs w:val="22"/>
              </w:rPr>
              <w:t>поена</w:t>
            </w:r>
          </w:p>
        </w:tc>
      </w:tr>
      <w:tr w:rsidR="00045E47" w:rsidRPr="00763DA4" w:rsidTr="002F21FE">
        <w:tc>
          <w:tcPr>
            <w:tcW w:w="3102" w:type="dxa"/>
            <w:gridSpan w:val="3"/>
          </w:tcPr>
          <w:p w:rsidR="00045E47" w:rsidRPr="00763DA4" w:rsidRDefault="00045E47" w:rsidP="002F21FE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763DA4">
              <w:rPr>
                <w:sz w:val="22"/>
                <w:szCs w:val="22"/>
                <w:lang w:val="sr-Cyrl-CS"/>
              </w:rPr>
              <w:t>активност у току предавања</w:t>
            </w:r>
          </w:p>
        </w:tc>
        <w:tc>
          <w:tcPr>
            <w:tcW w:w="1850" w:type="dxa"/>
            <w:gridSpan w:val="2"/>
          </w:tcPr>
          <w:p w:rsidR="00045E47" w:rsidRPr="00763DA4" w:rsidRDefault="00045E47" w:rsidP="002F21F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 w:rsidRPr="00763DA4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45E47" w:rsidRPr="00763DA4" w:rsidRDefault="003F4604" w:rsidP="002F21FE">
            <w:pPr>
              <w:rPr>
                <w:i/>
                <w:i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="00045E47" w:rsidRPr="00763DA4">
              <w:rPr>
                <w:sz w:val="22"/>
                <w:szCs w:val="22"/>
                <w:lang w:val="sr-Cyrl-CS"/>
              </w:rPr>
              <w:t>смени испит</w:t>
            </w:r>
          </w:p>
        </w:tc>
        <w:tc>
          <w:tcPr>
            <w:tcW w:w="1172" w:type="dxa"/>
            <w:shd w:val="clear" w:color="auto" w:fill="auto"/>
          </w:tcPr>
          <w:p w:rsidR="00045E47" w:rsidRPr="00763DA4" w:rsidRDefault="003F4604" w:rsidP="002F21FE">
            <w:pPr>
              <w:jc w:val="center"/>
              <w:rPr>
                <w:b/>
                <w:iCs/>
                <w:sz w:val="22"/>
                <w:szCs w:val="22"/>
                <w:lang w:val="sr-Cyrl-CS"/>
              </w:rPr>
            </w:pPr>
            <w:r>
              <w:rPr>
                <w:b/>
                <w:iCs/>
                <w:sz w:val="22"/>
                <w:szCs w:val="22"/>
                <w:lang w:val="sr-Cyrl-CS"/>
              </w:rPr>
              <w:t>5</w:t>
            </w:r>
            <w:r w:rsidR="00045E47" w:rsidRPr="00763DA4">
              <w:rPr>
                <w:b/>
                <w:iCs/>
                <w:sz w:val="22"/>
                <w:szCs w:val="22"/>
                <w:lang w:val="sr-Cyrl-CS"/>
              </w:rPr>
              <w:t>0</w:t>
            </w:r>
          </w:p>
        </w:tc>
      </w:tr>
      <w:tr w:rsidR="00045E47" w:rsidRPr="00763DA4" w:rsidTr="002F21FE">
        <w:tc>
          <w:tcPr>
            <w:tcW w:w="3102" w:type="dxa"/>
            <w:gridSpan w:val="3"/>
          </w:tcPr>
          <w:p w:rsidR="00045E47" w:rsidRPr="00763DA4" w:rsidRDefault="00045E47" w:rsidP="002F21FE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763DA4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  <w:tc>
          <w:tcPr>
            <w:tcW w:w="1850" w:type="dxa"/>
            <w:gridSpan w:val="2"/>
          </w:tcPr>
          <w:p w:rsidR="00045E47" w:rsidRPr="00763DA4" w:rsidRDefault="004016A2" w:rsidP="002F21F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045E47" w:rsidRPr="00763DA4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45E47" w:rsidRPr="00763DA4" w:rsidRDefault="00045E47" w:rsidP="002F21FE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172" w:type="dxa"/>
            <w:shd w:val="clear" w:color="auto" w:fill="auto"/>
          </w:tcPr>
          <w:p w:rsidR="00045E47" w:rsidRPr="00763DA4" w:rsidRDefault="00045E47" w:rsidP="002F21FE">
            <w:pPr>
              <w:jc w:val="center"/>
              <w:rPr>
                <w:b/>
                <w:iCs/>
                <w:sz w:val="22"/>
                <w:szCs w:val="22"/>
                <w:lang w:val="sr-Cyrl-CS"/>
              </w:rPr>
            </w:pPr>
          </w:p>
        </w:tc>
      </w:tr>
      <w:tr w:rsidR="00045E47" w:rsidRPr="00763DA4" w:rsidTr="002F21FE">
        <w:tc>
          <w:tcPr>
            <w:tcW w:w="3102" w:type="dxa"/>
            <w:gridSpan w:val="3"/>
          </w:tcPr>
          <w:p w:rsidR="00045E47" w:rsidRPr="00763DA4" w:rsidRDefault="00045E47" w:rsidP="002F21FE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763DA4">
              <w:rPr>
                <w:sz w:val="22"/>
                <w:szCs w:val="22"/>
                <w:lang w:val="sr-Cyrl-CS"/>
              </w:rPr>
              <w:t>колоквијум-и</w:t>
            </w:r>
          </w:p>
        </w:tc>
        <w:tc>
          <w:tcPr>
            <w:tcW w:w="1850" w:type="dxa"/>
            <w:gridSpan w:val="2"/>
          </w:tcPr>
          <w:p w:rsidR="00045E47" w:rsidRPr="00763DA4" w:rsidRDefault="004016A2" w:rsidP="002F21F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3F4604">
              <w:rPr>
                <w:b/>
                <w:bCs/>
                <w:sz w:val="22"/>
                <w:szCs w:val="22"/>
                <w:lang w:val="sr-Cyrl-CS"/>
              </w:rPr>
              <w:t>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045E47" w:rsidRPr="00763DA4" w:rsidRDefault="00045E47" w:rsidP="002F21FE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172" w:type="dxa"/>
            <w:shd w:val="clear" w:color="auto" w:fill="auto"/>
          </w:tcPr>
          <w:p w:rsidR="00045E47" w:rsidRPr="00763DA4" w:rsidRDefault="00045E47" w:rsidP="002F21FE">
            <w:pPr>
              <w:jc w:val="center"/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  <w:tr w:rsidR="00045E47" w:rsidRPr="00763DA4" w:rsidTr="002F21FE">
        <w:tc>
          <w:tcPr>
            <w:tcW w:w="3102" w:type="dxa"/>
            <w:gridSpan w:val="3"/>
          </w:tcPr>
          <w:p w:rsidR="00045E47" w:rsidRPr="00763DA4" w:rsidRDefault="00045E47" w:rsidP="002F21FE">
            <w:pPr>
              <w:rPr>
                <w:sz w:val="22"/>
                <w:szCs w:val="22"/>
                <w:lang w:val="sr-Cyrl-CS"/>
              </w:rPr>
            </w:pPr>
            <w:r w:rsidRPr="00763DA4">
              <w:rPr>
                <w:sz w:val="22"/>
                <w:szCs w:val="22"/>
                <w:lang w:val="sr-Cyrl-CS"/>
              </w:rPr>
              <w:t>семинар-и</w:t>
            </w:r>
          </w:p>
        </w:tc>
        <w:tc>
          <w:tcPr>
            <w:tcW w:w="1850" w:type="dxa"/>
            <w:gridSpan w:val="2"/>
          </w:tcPr>
          <w:p w:rsidR="00045E47" w:rsidRPr="00763DA4" w:rsidRDefault="00045E47" w:rsidP="002F21FE">
            <w:pPr>
              <w:jc w:val="center"/>
              <w:rPr>
                <w:b/>
                <w:bCs/>
                <w:sz w:val="22"/>
                <w:szCs w:val="22"/>
                <w:lang w:val="sr-Cyrl-CS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045E47" w:rsidRPr="00763DA4" w:rsidRDefault="00045E47" w:rsidP="002F21FE">
            <w:pPr>
              <w:rPr>
                <w:i/>
                <w:iCs/>
                <w:sz w:val="22"/>
                <w:szCs w:val="22"/>
                <w:lang w:val="sr-Cyrl-CS"/>
              </w:rPr>
            </w:pPr>
          </w:p>
        </w:tc>
        <w:tc>
          <w:tcPr>
            <w:tcW w:w="1172" w:type="dxa"/>
            <w:shd w:val="clear" w:color="auto" w:fill="auto"/>
          </w:tcPr>
          <w:p w:rsidR="00045E47" w:rsidRPr="00763DA4" w:rsidRDefault="00045E47" w:rsidP="002F21FE">
            <w:pPr>
              <w:jc w:val="center"/>
              <w:rPr>
                <w:i/>
                <w:iCs/>
                <w:sz w:val="22"/>
                <w:szCs w:val="22"/>
                <w:lang w:val="sr-Cyrl-CS"/>
              </w:rPr>
            </w:pPr>
          </w:p>
        </w:tc>
      </w:tr>
    </w:tbl>
    <w:p w:rsidR="00082A27" w:rsidRPr="00652CDF" w:rsidRDefault="00082A27" w:rsidP="00652CDF"/>
    <w:sectPr w:rsidR="00082A27" w:rsidRPr="00652CDF" w:rsidSect="00F43255">
      <w:pgSz w:w="11907" w:h="16839" w:code="9"/>
      <w:pgMar w:top="1418" w:right="1134" w:bottom="993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Resavska BG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117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86DC1FFA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2D906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3823DB9"/>
    <w:multiLevelType w:val="multilevel"/>
    <w:tmpl w:val="BD8A0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41A08C2"/>
    <w:multiLevelType w:val="hybridMultilevel"/>
    <w:tmpl w:val="38E054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0368CF"/>
    <w:multiLevelType w:val="multilevel"/>
    <w:tmpl w:val="BD8A0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68F3E8D"/>
    <w:multiLevelType w:val="hybridMultilevel"/>
    <w:tmpl w:val="EEB43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0B5BF1"/>
    <w:multiLevelType w:val="multilevel"/>
    <w:tmpl w:val="F3663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1E06283"/>
    <w:multiLevelType w:val="hybridMultilevel"/>
    <w:tmpl w:val="F878A2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C26E7A"/>
    <w:multiLevelType w:val="hybridMultilevel"/>
    <w:tmpl w:val="FBC661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0A3173"/>
    <w:multiLevelType w:val="hybridMultilevel"/>
    <w:tmpl w:val="C00044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F336FD"/>
    <w:multiLevelType w:val="hybridMultilevel"/>
    <w:tmpl w:val="2A92A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39318E"/>
    <w:multiLevelType w:val="multilevel"/>
    <w:tmpl w:val="BD8A0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218E7BFE"/>
    <w:multiLevelType w:val="multilevel"/>
    <w:tmpl w:val="BD8A0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282C5F1B"/>
    <w:multiLevelType w:val="multilevel"/>
    <w:tmpl w:val="BD8A0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28905F48"/>
    <w:multiLevelType w:val="hybridMultilevel"/>
    <w:tmpl w:val="3850A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641D0B"/>
    <w:multiLevelType w:val="hybridMultilevel"/>
    <w:tmpl w:val="BB66B77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155451"/>
    <w:multiLevelType w:val="multilevel"/>
    <w:tmpl w:val="BD8A0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2ED848E6"/>
    <w:multiLevelType w:val="hybridMultilevel"/>
    <w:tmpl w:val="86B67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FE11122"/>
    <w:multiLevelType w:val="hybridMultilevel"/>
    <w:tmpl w:val="061817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8C6661"/>
    <w:multiLevelType w:val="hybridMultilevel"/>
    <w:tmpl w:val="99DCF6F2"/>
    <w:lvl w:ilvl="0" w:tplc="F9D2AE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9152F"/>
    <w:multiLevelType w:val="hybridMultilevel"/>
    <w:tmpl w:val="58284FCE"/>
    <w:lvl w:ilvl="0" w:tplc="F9D2AE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1803B2"/>
    <w:multiLevelType w:val="hybridMultilevel"/>
    <w:tmpl w:val="1A187BD8"/>
    <w:lvl w:ilvl="0" w:tplc="E06C1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BC5322"/>
    <w:multiLevelType w:val="multilevel"/>
    <w:tmpl w:val="1160E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40891BC7"/>
    <w:multiLevelType w:val="hybridMultilevel"/>
    <w:tmpl w:val="D054B51C"/>
    <w:lvl w:ilvl="0" w:tplc="F9D2AE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0B74CB"/>
    <w:multiLevelType w:val="hybridMultilevel"/>
    <w:tmpl w:val="9C46B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081ABF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7">
    <w:nsid w:val="4DBF584B"/>
    <w:multiLevelType w:val="multilevel"/>
    <w:tmpl w:val="FFB8D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4F193146"/>
    <w:multiLevelType w:val="hybridMultilevel"/>
    <w:tmpl w:val="6A2230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6D4F9C"/>
    <w:multiLevelType w:val="hybridMultilevel"/>
    <w:tmpl w:val="D4266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67B14"/>
    <w:multiLevelType w:val="singleLevel"/>
    <w:tmpl w:val="FB8AA0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1">
    <w:nsid w:val="54EA6A36"/>
    <w:multiLevelType w:val="hybridMultilevel"/>
    <w:tmpl w:val="4984A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C75A03"/>
    <w:multiLevelType w:val="hybridMultilevel"/>
    <w:tmpl w:val="F25673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467390"/>
    <w:multiLevelType w:val="hybridMultilevel"/>
    <w:tmpl w:val="061817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A8C7849"/>
    <w:multiLevelType w:val="hybridMultilevel"/>
    <w:tmpl w:val="1D1AB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5E17F8"/>
    <w:multiLevelType w:val="hybridMultilevel"/>
    <w:tmpl w:val="6730F99E"/>
    <w:lvl w:ilvl="0" w:tplc="FB8AA0D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943FDA"/>
    <w:multiLevelType w:val="hybridMultilevel"/>
    <w:tmpl w:val="DB9EED04"/>
    <w:lvl w:ilvl="0" w:tplc="F9D2AE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2760B72"/>
    <w:multiLevelType w:val="multilevel"/>
    <w:tmpl w:val="6B6A4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6C9F69EB"/>
    <w:multiLevelType w:val="hybridMultilevel"/>
    <w:tmpl w:val="66FC3DD2"/>
    <w:lvl w:ilvl="0" w:tplc="F9D2AE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B7447D"/>
    <w:multiLevelType w:val="hybridMultilevel"/>
    <w:tmpl w:val="2A92A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EC22D1"/>
    <w:multiLevelType w:val="multilevel"/>
    <w:tmpl w:val="2D906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1">
    <w:nsid w:val="711C2151"/>
    <w:multiLevelType w:val="hybridMultilevel"/>
    <w:tmpl w:val="F32CA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B007B9"/>
    <w:multiLevelType w:val="hybridMultilevel"/>
    <w:tmpl w:val="57C21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7B5870"/>
    <w:multiLevelType w:val="hybridMultilevel"/>
    <w:tmpl w:val="1CBA4B98"/>
    <w:lvl w:ilvl="0" w:tplc="FB8AA0D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927180"/>
    <w:multiLevelType w:val="hybridMultilevel"/>
    <w:tmpl w:val="DB2E23CC"/>
    <w:lvl w:ilvl="0" w:tplc="A6407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9C3A4A"/>
    <w:multiLevelType w:val="hybridMultilevel"/>
    <w:tmpl w:val="EB0E0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8"/>
  </w:num>
  <w:num w:numId="3">
    <w:abstractNumId w:val="32"/>
  </w:num>
  <w:num w:numId="4">
    <w:abstractNumId w:val="10"/>
  </w:num>
  <w:num w:numId="5">
    <w:abstractNumId w:val="6"/>
  </w:num>
  <w:num w:numId="6">
    <w:abstractNumId w:val="39"/>
  </w:num>
  <w:num w:numId="7">
    <w:abstractNumId w:val="15"/>
  </w:num>
  <w:num w:numId="8">
    <w:abstractNumId w:val="21"/>
  </w:num>
  <w:num w:numId="9">
    <w:abstractNumId w:val="44"/>
  </w:num>
  <w:num w:numId="10">
    <w:abstractNumId w:val="22"/>
  </w:num>
  <w:num w:numId="11">
    <w:abstractNumId w:val="45"/>
  </w:num>
  <w:num w:numId="12">
    <w:abstractNumId w:val="40"/>
  </w:num>
  <w:num w:numId="13">
    <w:abstractNumId w:val="0"/>
  </w:num>
  <w:num w:numId="14">
    <w:abstractNumId w:val="33"/>
  </w:num>
  <w:num w:numId="15">
    <w:abstractNumId w:val="19"/>
  </w:num>
  <w:num w:numId="16">
    <w:abstractNumId w:val="9"/>
  </w:num>
  <w:num w:numId="17">
    <w:abstractNumId w:val="29"/>
  </w:num>
  <w:num w:numId="18">
    <w:abstractNumId w:val="11"/>
  </w:num>
  <w:num w:numId="19">
    <w:abstractNumId w:val="38"/>
  </w:num>
  <w:num w:numId="20">
    <w:abstractNumId w:val="36"/>
  </w:num>
  <w:num w:numId="21">
    <w:abstractNumId w:val="20"/>
  </w:num>
  <w:num w:numId="22">
    <w:abstractNumId w:val="24"/>
  </w:num>
  <w:num w:numId="23">
    <w:abstractNumId w:val="28"/>
  </w:num>
  <w:num w:numId="24">
    <w:abstractNumId w:val="1"/>
  </w:num>
  <w:num w:numId="25">
    <w:abstractNumId w:val="2"/>
  </w:num>
  <w:num w:numId="26">
    <w:abstractNumId w:val="23"/>
  </w:num>
  <w:num w:numId="27">
    <w:abstractNumId w:val="27"/>
  </w:num>
  <w:num w:numId="28">
    <w:abstractNumId w:val="37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5"/>
  </w:num>
  <w:num w:numId="32">
    <w:abstractNumId w:val="12"/>
  </w:num>
  <w:num w:numId="33">
    <w:abstractNumId w:val="26"/>
  </w:num>
  <w:num w:numId="34">
    <w:abstractNumId w:val="30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2"/>
  </w:num>
  <w:num w:numId="38">
    <w:abstractNumId w:val="34"/>
  </w:num>
  <w:num w:numId="39">
    <w:abstractNumId w:val="35"/>
  </w:num>
  <w:num w:numId="40">
    <w:abstractNumId w:val="18"/>
  </w:num>
  <w:num w:numId="41">
    <w:abstractNumId w:val="25"/>
  </w:num>
  <w:num w:numId="42">
    <w:abstractNumId w:val="13"/>
  </w:num>
  <w:num w:numId="43">
    <w:abstractNumId w:val="17"/>
  </w:num>
  <w:num w:numId="44">
    <w:abstractNumId w:val="14"/>
  </w:num>
  <w:num w:numId="45">
    <w:abstractNumId w:val="3"/>
  </w:num>
  <w:num w:numId="46">
    <w:abstractNumId w:val="7"/>
  </w:num>
  <w:num w:numId="4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264C6"/>
    <w:rsid w:val="00032A58"/>
    <w:rsid w:val="00044C96"/>
    <w:rsid w:val="00045E47"/>
    <w:rsid w:val="00082A27"/>
    <w:rsid w:val="000A0562"/>
    <w:rsid w:val="0010019A"/>
    <w:rsid w:val="0012062E"/>
    <w:rsid w:val="00184B95"/>
    <w:rsid w:val="002159D0"/>
    <w:rsid w:val="00227221"/>
    <w:rsid w:val="00227CFB"/>
    <w:rsid w:val="00250C14"/>
    <w:rsid w:val="00283D4D"/>
    <w:rsid w:val="00295AF8"/>
    <w:rsid w:val="002C0016"/>
    <w:rsid w:val="002F21FE"/>
    <w:rsid w:val="00343E70"/>
    <w:rsid w:val="003D43EA"/>
    <w:rsid w:val="003D589B"/>
    <w:rsid w:val="003F4604"/>
    <w:rsid w:val="004016A2"/>
    <w:rsid w:val="00454D20"/>
    <w:rsid w:val="004C3334"/>
    <w:rsid w:val="004E6A70"/>
    <w:rsid w:val="005A7FB6"/>
    <w:rsid w:val="005C4344"/>
    <w:rsid w:val="005C79F3"/>
    <w:rsid w:val="005D556B"/>
    <w:rsid w:val="005E5B0A"/>
    <w:rsid w:val="005F459C"/>
    <w:rsid w:val="00604A8C"/>
    <w:rsid w:val="00620F41"/>
    <w:rsid w:val="00626C93"/>
    <w:rsid w:val="00652CDF"/>
    <w:rsid w:val="006E04CF"/>
    <w:rsid w:val="00702A38"/>
    <w:rsid w:val="007135C7"/>
    <w:rsid w:val="00715A75"/>
    <w:rsid w:val="00777721"/>
    <w:rsid w:val="00783138"/>
    <w:rsid w:val="00790D52"/>
    <w:rsid w:val="007A3D2A"/>
    <w:rsid w:val="008B709F"/>
    <w:rsid w:val="008F0327"/>
    <w:rsid w:val="00983B2B"/>
    <w:rsid w:val="009A02C0"/>
    <w:rsid w:val="009B11C7"/>
    <w:rsid w:val="009D0771"/>
    <w:rsid w:val="00A13C0A"/>
    <w:rsid w:val="00A74F3D"/>
    <w:rsid w:val="00A77A89"/>
    <w:rsid w:val="00A957FD"/>
    <w:rsid w:val="00AA3E42"/>
    <w:rsid w:val="00AA5007"/>
    <w:rsid w:val="00AF2035"/>
    <w:rsid w:val="00B22AC2"/>
    <w:rsid w:val="00B264C6"/>
    <w:rsid w:val="00B65486"/>
    <w:rsid w:val="00BB7650"/>
    <w:rsid w:val="00BC6A74"/>
    <w:rsid w:val="00BC75FD"/>
    <w:rsid w:val="00BE53FD"/>
    <w:rsid w:val="00C93FCA"/>
    <w:rsid w:val="00CA34A2"/>
    <w:rsid w:val="00CB03D9"/>
    <w:rsid w:val="00CC08D1"/>
    <w:rsid w:val="00CC332A"/>
    <w:rsid w:val="00CD7A58"/>
    <w:rsid w:val="00CE3EE6"/>
    <w:rsid w:val="00D1012F"/>
    <w:rsid w:val="00D47FF3"/>
    <w:rsid w:val="00DC0A4D"/>
    <w:rsid w:val="00DC60E5"/>
    <w:rsid w:val="00E400B0"/>
    <w:rsid w:val="00E53D80"/>
    <w:rsid w:val="00E87C8C"/>
    <w:rsid w:val="00E911F0"/>
    <w:rsid w:val="00EB5654"/>
    <w:rsid w:val="00EF6EC7"/>
    <w:rsid w:val="00F15117"/>
    <w:rsid w:val="00F41B8E"/>
    <w:rsid w:val="00F43255"/>
    <w:rsid w:val="00F546F9"/>
    <w:rsid w:val="00F71C00"/>
    <w:rsid w:val="00FB3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4C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rsid w:val="007135C7"/>
    <w:pPr>
      <w:spacing w:before="100" w:beforeAutospacing="1" w:after="119"/>
      <w:jc w:val="both"/>
    </w:pPr>
    <w:rPr>
      <w:rFonts w:ascii="Resavska BG" w:hAnsi="Resavska BG"/>
      <w:color w:val="00000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F41B8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sr-Latn-CS" w:eastAsia="sr-Latn-CS"/>
    </w:rPr>
  </w:style>
  <w:style w:type="paragraph" w:styleId="BodyText">
    <w:name w:val="Body Text"/>
    <w:basedOn w:val="Normal"/>
    <w:link w:val="BodyTextChar"/>
    <w:rsid w:val="00F4325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customStyle="1" w:styleId="BodyTextChar">
    <w:name w:val="Body Text Char"/>
    <w:link w:val="BodyText"/>
    <w:rsid w:val="00F43255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rsid w:val="00F43255"/>
    <w:pPr>
      <w:widowControl w:val="0"/>
      <w:tabs>
        <w:tab w:val="center" w:pos="4320"/>
        <w:tab w:val="right" w:pos="8640"/>
      </w:tabs>
      <w:autoSpaceDE w:val="0"/>
      <w:autoSpaceDN w:val="0"/>
      <w:adjustRightInd w:val="0"/>
    </w:pPr>
    <w:rPr>
      <w:sz w:val="20"/>
      <w:szCs w:val="20"/>
      <w:lang w:val="sr-Latn-CS" w:eastAsia="sr-Latn-CS"/>
    </w:rPr>
  </w:style>
  <w:style w:type="character" w:customStyle="1" w:styleId="HeaderChar">
    <w:name w:val="Header Char"/>
    <w:link w:val="Header"/>
    <w:rsid w:val="00F43255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rsid w:val="00F43255"/>
    <w:rPr>
      <w:color w:val="0000FF"/>
      <w:u w:val="single"/>
    </w:rPr>
  </w:style>
  <w:style w:type="character" w:styleId="Emphasis">
    <w:name w:val="Emphasis"/>
    <w:uiPriority w:val="20"/>
    <w:qFormat/>
    <w:rsid w:val="00F43255"/>
    <w:rPr>
      <w:i/>
      <w:iCs/>
    </w:rPr>
  </w:style>
  <w:style w:type="character" w:customStyle="1" w:styleId="apple-converted-space">
    <w:name w:val="apple-converted-space"/>
    <w:basedOn w:val="DefaultParagraphFont"/>
    <w:rsid w:val="00F43255"/>
  </w:style>
  <w:style w:type="character" w:styleId="Strong">
    <w:name w:val="Strong"/>
    <w:uiPriority w:val="22"/>
    <w:qFormat/>
    <w:rsid w:val="00F71C00"/>
    <w:rPr>
      <w:b/>
      <w:bCs/>
    </w:rPr>
  </w:style>
  <w:style w:type="character" w:customStyle="1" w:styleId="apple-style-span">
    <w:name w:val="apple-style-span"/>
    <w:basedOn w:val="DefaultParagraphFont"/>
    <w:rsid w:val="005C79F3"/>
  </w:style>
  <w:style w:type="paragraph" w:customStyle="1" w:styleId="1tekst">
    <w:name w:val="1tekst"/>
    <w:basedOn w:val="Normal"/>
    <w:rsid w:val="005C79F3"/>
    <w:pPr>
      <w:ind w:left="500" w:right="500" w:firstLine="240"/>
      <w:jc w:val="both"/>
    </w:pPr>
    <w:rPr>
      <w:rFonts w:ascii="Arial" w:hAnsi="Arial" w:cs="Arial"/>
      <w:sz w:val="20"/>
      <w:szCs w:val="20"/>
      <w:lang w:val="sr-Cyrl-CS" w:eastAsia="sr-Latn-CS"/>
    </w:rPr>
  </w:style>
  <w:style w:type="character" w:customStyle="1" w:styleId="a">
    <w:name w:val="a"/>
    <w:basedOn w:val="DefaultParagraphFont"/>
    <w:rsid w:val="00227221"/>
  </w:style>
  <w:style w:type="character" w:customStyle="1" w:styleId="l7">
    <w:name w:val="l7"/>
    <w:basedOn w:val="DefaultParagraphFont"/>
    <w:rsid w:val="00227221"/>
  </w:style>
  <w:style w:type="character" w:customStyle="1" w:styleId="l6">
    <w:name w:val="l6"/>
    <w:basedOn w:val="DefaultParagraphFont"/>
    <w:rsid w:val="00227221"/>
  </w:style>
  <w:style w:type="character" w:customStyle="1" w:styleId="l8">
    <w:name w:val="l8"/>
    <w:basedOn w:val="DefaultParagraphFont"/>
    <w:rsid w:val="00227221"/>
  </w:style>
  <w:style w:type="character" w:customStyle="1" w:styleId="l11">
    <w:name w:val="l11"/>
    <w:basedOn w:val="DefaultParagraphFont"/>
    <w:rsid w:val="00227221"/>
  </w:style>
  <w:style w:type="character" w:customStyle="1" w:styleId="st">
    <w:name w:val="st"/>
    <w:basedOn w:val="DefaultParagraphFont"/>
    <w:rsid w:val="00626C93"/>
  </w:style>
  <w:style w:type="paragraph" w:styleId="List">
    <w:name w:val="List"/>
    <w:basedOn w:val="Normal"/>
    <w:semiHidden/>
    <w:rsid w:val="00A77A89"/>
    <w:pPr>
      <w:ind w:left="360" w:hanging="360"/>
    </w:pPr>
    <w:rPr>
      <w:szCs w:val="20"/>
    </w:rPr>
  </w:style>
  <w:style w:type="paragraph" w:styleId="PlainText">
    <w:name w:val="Plain Text"/>
    <w:aliases w:val=" Char"/>
    <w:basedOn w:val="Normal"/>
    <w:link w:val="PlainTextChar1"/>
    <w:uiPriority w:val="99"/>
    <w:rsid w:val="00620F41"/>
    <w:rPr>
      <w:rFonts w:ascii="Courier New" w:eastAsia="Calibri" w:hAnsi="Courier New"/>
      <w:sz w:val="20"/>
      <w:szCs w:val="20"/>
      <w:lang w:eastAsia="sr-Latn-CS"/>
    </w:rPr>
  </w:style>
  <w:style w:type="character" w:customStyle="1" w:styleId="PlainTextChar">
    <w:name w:val="Plain Text Char"/>
    <w:uiPriority w:val="99"/>
    <w:semiHidden/>
    <w:rsid w:val="00620F41"/>
    <w:rPr>
      <w:rFonts w:ascii="Consolas" w:eastAsia="Times New Roman" w:hAnsi="Consolas" w:cs="Consolas"/>
      <w:sz w:val="21"/>
      <w:szCs w:val="21"/>
    </w:rPr>
  </w:style>
  <w:style w:type="character" w:customStyle="1" w:styleId="PlainTextChar1">
    <w:name w:val="Plain Text Char1"/>
    <w:aliases w:val=" Char Char"/>
    <w:link w:val="PlainText"/>
    <w:uiPriority w:val="99"/>
    <w:locked/>
    <w:rsid w:val="00620F41"/>
    <w:rPr>
      <w:rFonts w:ascii="Courier New" w:eastAsia="Calibri" w:hAnsi="Courier New" w:cs="Times New Roman"/>
      <w:sz w:val="20"/>
      <w:szCs w:val="20"/>
      <w:lang w:eastAsia="sr-Latn-CS"/>
    </w:rPr>
  </w:style>
  <w:style w:type="paragraph" w:customStyle="1" w:styleId="Default">
    <w:name w:val="Default"/>
    <w:rsid w:val="00702A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</dc:creator>
  <cp:keywords/>
  <cp:lastModifiedBy>Marijana</cp:lastModifiedBy>
  <cp:revision>4</cp:revision>
  <dcterms:created xsi:type="dcterms:W3CDTF">2013-04-25T20:27:00Z</dcterms:created>
  <dcterms:modified xsi:type="dcterms:W3CDTF">2013-04-27T10:31:00Z</dcterms:modified>
</cp:coreProperties>
</file>